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77" w:rsidRDefault="003D0777" w:rsidP="003D0777">
      <w:pPr>
        <w:jc w:val="center"/>
        <w:rPr>
          <w:b/>
          <w:sz w:val="28"/>
          <w:szCs w:val="28"/>
        </w:rPr>
      </w:pPr>
    </w:p>
    <w:p w:rsidR="003D0777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noProof/>
          <w:sz w:val="28"/>
          <w:szCs w:val="28"/>
        </w:rPr>
        <w:drawing>
          <wp:inline distT="0" distB="0" distL="0" distR="0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078" w:rsidRPr="00DE11E8" w:rsidRDefault="009E2078" w:rsidP="003D0777">
      <w:pPr>
        <w:jc w:val="center"/>
        <w:rPr>
          <w:b/>
          <w:sz w:val="28"/>
          <w:szCs w:val="28"/>
        </w:rPr>
      </w:pP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РОССИЙСКАЯ  ФЕДЕРАЦИЯ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ЧУКОТСКИЙ  АВТОНОМНЫЙ  ОКРУГ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СОВЕТ  ДЕПУТАТОВ  МУНИЦИПАЛЬНОГО  ОБРАЗОВАНИЯ</w:t>
      </w:r>
    </w:p>
    <w:p w:rsidR="003D0777" w:rsidRDefault="003D0777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365E82">
        <w:rPr>
          <w:b/>
          <w:sz w:val="28"/>
          <w:szCs w:val="28"/>
        </w:rPr>
        <w:t>УЭЛЕН</w:t>
      </w:r>
    </w:p>
    <w:p w:rsidR="009E2078" w:rsidRPr="009E2078" w:rsidRDefault="009E2078" w:rsidP="003D0777">
      <w:pPr>
        <w:jc w:val="center"/>
        <w:rPr>
          <w:b/>
        </w:rPr>
      </w:pP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РЕШЕНИЕ</w:t>
      </w:r>
    </w:p>
    <w:p w:rsidR="003D0777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 (</w:t>
      </w:r>
      <w:r w:rsidR="009E2078">
        <w:rPr>
          <w:b/>
          <w:sz w:val="28"/>
          <w:szCs w:val="28"/>
        </w:rPr>
        <w:t>20</w:t>
      </w:r>
      <w:r w:rsidRPr="00DE11E8">
        <w:rPr>
          <w:b/>
          <w:sz w:val="28"/>
          <w:szCs w:val="28"/>
        </w:rPr>
        <w:t xml:space="preserve"> сессия  </w:t>
      </w:r>
      <w:r w:rsidR="009E2078">
        <w:rPr>
          <w:b/>
          <w:sz w:val="28"/>
          <w:szCs w:val="28"/>
        </w:rPr>
        <w:t xml:space="preserve">5 </w:t>
      </w:r>
      <w:r w:rsidRPr="00DE11E8">
        <w:rPr>
          <w:b/>
          <w:sz w:val="28"/>
          <w:szCs w:val="28"/>
        </w:rPr>
        <w:t>созыва)</w:t>
      </w:r>
    </w:p>
    <w:p w:rsidR="009E2078" w:rsidRPr="00DE11E8" w:rsidRDefault="009E2078" w:rsidP="003D0777">
      <w:pPr>
        <w:jc w:val="center"/>
        <w:rPr>
          <w:b/>
          <w:sz w:val="28"/>
          <w:szCs w:val="28"/>
        </w:rPr>
      </w:pPr>
    </w:p>
    <w:p w:rsidR="003D0777" w:rsidRPr="00DE11E8" w:rsidRDefault="003D0777" w:rsidP="003D0777">
      <w:pPr>
        <w:rPr>
          <w:b/>
          <w:sz w:val="28"/>
          <w:szCs w:val="28"/>
        </w:rPr>
      </w:pPr>
      <w:r w:rsidRPr="009E2078">
        <w:rPr>
          <w:sz w:val="28"/>
          <w:szCs w:val="28"/>
        </w:rPr>
        <w:t xml:space="preserve">от </w:t>
      </w:r>
      <w:r w:rsidR="009E2078">
        <w:rPr>
          <w:sz w:val="28"/>
          <w:szCs w:val="28"/>
        </w:rPr>
        <w:t xml:space="preserve"> 2</w:t>
      </w:r>
      <w:r w:rsidR="005951B8">
        <w:rPr>
          <w:sz w:val="28"/>
          <w:szCs w:val="28"/>
        </w:rPr>
        <w:t>8</w:t>
      </w:r>
      <w:r w:rsidR="009E2078">
        <w:rPr>
          <w:sz w:val="28"/>
          <w:szCs w:val="28"/>
        </w:rPr>
        <w:t xml:space="preserve"> ноября </w:t>
      </w:r>
      <w:r w:rsidRPr="009E2078">
        <w:rPr>
          <w:sz w:val="28"/>
          <w:szCs w:val="28"/>
        </w:rPr>
        <w:t>202</w:t>
      </w:r>
      <w:r w:rsidR="00B10BA8" w:rsidRPr="009E2078">
        <w:rPr>
          <w:sz w:val="28"/>
          <w:szCs w:val="28"/>
        </w:rPr>
        <w:t>4</w:t>
      </w:r>
      <w:r w:rsidRPr="009E2078">
        <w:rPr>
          <w:sz w:val="28"/>
          <w:szCs w:val="28"/>
        </w:rPr>
        <w:t xml:space="preserve"> года</w:t>
      </w:r>
      <w:r w:rsidRPr="00DE11E8">
        <w:rPr>
          <w:b/>
          <w:sz w:val="28"/>
          <w:szCs w:val="28"/>
        </w:rPr>
        <w:t xml:space="preserve">  </w:t>
      </w:r>
      <w:r w:rsidR="009E2078">
        <w:rPr>
          <w:b/>
          <w:sz w:val="28"/>
          <w:szCs w:val="28"/>
        </w:rPr>
        <w:t xml:space="preserve">  </w:t>
      </w:r>
      <w:r w:rsidRPr="00DE11E8">
        <w:rPr>
          <w:b/>
          <w:sz w:val="28"/>
          <w:szCs w:val="28"/>
        </w:rPr>
        <w:t xml:space="preserve">№  </w:t>
      </w:r>
      <w:r w:rsidR="009E2078">
        <w:rPr>
          <w:b/>
          <w:sz w:val="28"/>
          <w:szCs w:val="28"/>
        </w:rPr>
        <w:t>31</w:t>
      </w:r>
    </w:p>
    <w:p w:rsidR="003D0777" w:rsidRDefault="003D0777" w:rsidP="003D0777">
      <w:pPr>
        <w:rPr>
          <w:sz w:val="28"/>
          <w:szCs w:val="28"/>
        </w:rPr>
      </w:pPr>
      <w:r w:rsidRPr="009E2078">
        <w:rPr>
          <w:sz w:val="28"/>
          <w:szCs w:val="28"/>
        </w:rPr>
        <w:t xml:space="preserve">с. </w:t>
      </w:r>
      <w:r w:rsidR="00365E82" w:rsidRPr="009E2078">
        <w:rPr>
          <w:sz w:val="28"/>
          <w:szCs w:val="28"/>
        </w:rPr>
        <w:t>Уэлен</w:t>
      </w:r>
    </w:p>
    <w:p w:rsidR="009E2078" w:rsidRPr="009E2078" w:rsidRDefault="009E2078" w:rsidP="003D0777"/>
    <w:tbl>
      <w:tblPr>
        <w:tblpPr w:leftFromText="180" w:rightFromText="180" w:vertAnchor="text" w:tblpX="-71" w:tblpY="61"/>
        <w:tblW w:w="0" w:type="auto"/>
        <w:tblLook w:val="04A0"/>
      </w:tblPr>
      <w:tblGrid>
        <w:gridCol w:w="5821"/>
      </w:tblGrid>
      <w:tr w:rsidR="003D0777" w:rsidRPr="005E653C" w:rsidTr="009E2078">
        <w:trPr>
          <w:trHeight w:val="1468"/>
        </w:trPr>
        <w:tc>
          <w:tcPr>
            <w:tcW w:w="5821" w:type="dxa"/>
          </w:tcPr>
          <w:p w:rsidR="003D0777" w:rsidRPr="005E653C" w:rsidRDefault="003D0777" w:rsidP="009E2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принятии  в </w:t>
            </w:r>
            <w:r w:rsidRPr="005E653C">
              <w:rPr>
                <w:sz w:val="28"/>
                <w:szCs w:val="28"/>
              </w:rPr>
              <w:t>собственност</w:t>
            </w:r>
            <w:r>
              <w:rPr>
                <w:sz w:val="28"/>
                <w:szCs w:val="28"/>
              </w:rPr>
              <w:t>ь</w:t>
            </w:r>
            <w:r w:rsidRPr="005E653C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365E82">
              <w:rPr>
                <w:sz w:val="28"/>
                <w:szCs w:val="28"/>
              </w:rPr>
              <w:t>Уэлен</w:t>
            </w:r>
            <w:r w:rsidR="009E20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имущества муниципального образования Чукотский муниципальный район</w:t>
            </w:r>
            <w:r w:rsidR="009E2078">
              <w:rPr>
                <w:sz w:val="28"/>
                <w:szCs w:val="28"/>
              </w:rPr>
              <w:t>.</w:t>
            </w:r>
          </w:p>
          <w:p w:rsidR="003D0777" w:rsidRPr="005E653C" w:rsidRDefault="003D0777" w:rsidP="003D0777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9E2078" w:rsidRDefault="009E2078" w:rsidP="009E2078">
      <w:pPr>
        <w:jc w:val="both"/>
        <w:rPr>
          <w:sz w:val="28"/>
          <w:szCs w:val="28"/>
        </w:rPr>
      </w:pPr>
    </w:p>
    <w:p w:rsidR="003D0777" w:rsidRDefault="003D0777" w:rsidP="003D0777">
      <w:pPr>
        <w:ind w:firstLine="567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5E653C">
          <w:rPr>
            <w:sz w:val="28"/>
            <w:szCs w:val="28"/>
          </w:rPr>
          <w:t>2003 г</w:t>
        </w:r>
      </w:smartTag>
      <w:r w:rsidRPr="005E653C">
        <w:rPr>
          <w:sz w:val="28"/>
          <w:szCs w:val="28"/>
        </w:rPr>
        <w:t xml:space="preserve">. N131-ФЗ «Об общих принципах организации местного самоуправления в Российской Федерации», Уставом </w:t>
      </w:r>
      <w:r w:rsidR="00E24E35" w:rsidRPr="00E24E35">
        <w:rPr>
          <w:sz w:val="28"/>
          <w:szCs w:val="28"/>
        </w:rPr>
        <w:t xml:space="preserve">муниципального образования сельское поселение </w:t>
      </w:r>
      <w:r w:rsidR="00365E82">
        <w:rPr>
          <w:sz w:val="28"/>
          <w:szCs w:val="28"/>
        </w:rPr>
        <w:t>Уэлен</w:t>
      </w:r>
      <w:r w:rsidR="009E2078">
        <w:rPr>
          <w:sz w:val="28"/>
          <w:szCs w:val="28"/>
        </w:rPr>
        <w:t xml:space="preserve"> </w:t>
      </w:r>
      <w:r w:rsidR="00E24E35" w:rsidRPr="00E24E35">
        <w:rPr>
          <w:sz w:val="28"/>
          <w:szCs w:val="28"/>
        </w:rPr>
        <w:t>Чукотского муниципального района Чукотского автономного округа</w:t>
      </w:r>
      <w:r w:rsidRPr="005E653C">
        <w:rPr>
          <w:sz w:val="28"/>
          <w:szCs w:val="28"/>
        </w:rPr>
        <w:t xml:space="preserve">, Совет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365E82">
        <w:rPr>
          <w:sz w:val="28"/>
          <w:szCs w:val="28"/>
        </w:rPr>
        <w:t>Уэлен</w:t>
      </w:r>
    </w:p>
    <w:p w:rsidR="009E2078" w:rsidRPr="009E2078" w:rsidRDefault="009E2078" w:rsidP="003D0777">
      <w:pPr>
        <w:ind w:firstLine="567"/>
        <w:jc w:val="both"/>
        <w:rPr>
          <w:sz w:val="20"/>
          <w:szCs w:val="20"/>
        </w:rPr>
      </w:pPr>
    </w:p>
    <w:p w:rsidR="003D0777" w:rsidRDefault="003D0777" w:rsidP="003D0777">
      <w:pPr>
        <w:jc w:val="center"/>
        <w:rPr>
          <w:b/>
          <w:sz w:val="28"/>
          <w:szCs w:val="28"/>
        </w:rPr>
      </w:pPr>
      <w:r w:rsidRPr="005E653C">
        <w:rPr>
          <w:b/>
          <w:sz w:val="28"/>
          <w:szCs w:val="28"/>
        </w:rPr>
        <w:t>РЕШИЛ:</w:t>
      </w:r>
    </w:p>
    <w:p w:rsidR="009E2078" w:rsidRPr="009E2078" w:rsidRDefault="009E2078" w:rsidP="003D0777">
      <w:pPr>
        <w:jc w:val="center"/>
        <w:rPr>
          <w:b/>
          <w:sz w:val="20"/>
          <w:szCs w:val="20"/>
        </w:rPr>
      </w:pPr>
    </w:p>
    <w:p w:rsidR="003D0777" w:rsidRPr="005E653C" w:rsidRDefault="003D0777" w:rsidP="003D0777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имущество</w:t>
      </w:r>
      <w:r w:rsidRPr="005E653C">
        <w:rPr>
          <w:sz w:val="28"/>
          <w:szCs w:val="28"/>
        </w:rPr>
        <w:t>, передаваемо</w:t>
      </w:r>
      <w:r w:rsidR="00E24E35">
        <w:rPr>
          <w:sz w:val="28"/>
          <w:szCs w:val="28"/>
        </w:rPr>
        <w:t>е</w:t>
      </w:r>
      <w:r w:rsidRPr="005E653C">
        <w:rPr>
          <w:sz w:val="28"/>
          <w:szCs w:val="28"/>
        </w:rPr>
        <w:t xml:space="preserve"> из</w:t>
      </w:r>
      <w:r w:rsidRPr="005E653C">
        <w:rPr>
          <w:bCs/>
          <w:sz w:val="28"/>
          <w:szCs w:val="28"/>
        </w:rPr>
        <w:t xml:space="preserve"> собственности</w:t>
      </w:r>
      <w:r w:rsidR="009E2078">
        <w:rPr>
          <w:bCs/>
          <w:sz w:val="28"/>
          <w:szCs w:val="28"/>
        </w:rPr>
        <w:t xml:space="preserve"> </w:t>
      </w:r>
      <w:r w:rsidRPr="005E653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Чукотский муниципальный район в собственность муниципального образования </w:t>
      </w:r>
      <w:r w:rsidRPr="003D0777">
        <w:rPr>
          <w:sz w:val="28"/>
          <w:szCs w:val="28"/>
        </w:rPr>
        <w:t xml:space="preserve">сельское поселение </w:t>
      </w:r>
      <w:r w:rsidR="00365E82">
        <w:rPr>
          <w:sz w:val="28"/>
          <w:szCs w:val="28"/>
        </w:rPr>
        <w:t>Уэлен</w:t>
      </w:r>
      <w:r w:rsidR="0057679F" w:rsidRPr="005E653C">
        <w:rPr>
          <w:bCs/>
          <w:sz w:val="28"/>
          <w:szCs w:val="28"/>
        </w:rPr>
        <w:t xml:space="preserve">, </w:t>
      </w:r>
      <w:r w:rsidRPr="005E653C">
        <w:rPr>
          <w:bCs/>
          <w:sz w:val="28"/>
          <w:szCs w:val="28"/>
        </w:rPr>
        <w:t>согласно приложени</w:t>
      </w:r>
      <w:r>
        <w:rPr>
          <w:bCs/>
          <w:sz w:val="28"/>
          <w:szCs w:val="28"/>
        </w:rPr>
        <w:t>ю</w:t>
      </w:r>
      <w:r w:rsidRPr="005E653C">
        <w:rPr>
          <w:bCs/>
          <w:sz w:val="28"/>
          <w:szCs w:val="28"/>
        </w:rPr>
        <w:t xml:space="preserve">  к настоящему решению.</w:t>
      </w:r>
    </w:p>
    <w:p w:rsidR="003D0777" w:rsidRPr="005E653C" w:rsidRDefault="00B10BA8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0777" w:rsidRPr="005E653C">
        <w:rPr>
          <w:rFonts w:ascii="Times New Roman" w:hAnsi="Times New Roman" w:cs="Times New Roman"/>
          <w:sz w:val="28"/>
          <w:szCs w:val="28"/>
        </w:rPr>
        <w:t>.  Настоящее  решение  вступает  в  силу  с  момента  подписания и  подлежит   обнародованию  в установленном порядке.</w:t>
      </w:r>
    </w:p>
    <w:p w:rsidR="003D0777" w:rsidRPr="005E653C" w:rsidRDefault="003D0777" w:rsidP="003D0777">
      <w:pPr>
        <w:ind w:firstLine="567"/>
        <w:rPr>
          <w:sz w:val="28"/>
          <w:szCs w:val="28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4963"/>
      </w:tblGrid>
      <w:tr w:rsidR="003D0777" w:rsidTr="00420E70">
        <w:tc>
          <w:tcPr>
            <w:tcW w:w="5068" w:type="dxa"/>
          </w:tcPr>
          <w:p w:rsidR="009E2078" w:rsidRDefault="009E2078" w:rsidP="003D0777">
            <w:pPr>
              <w:rPr>
                <w:sz w:val="28"/>
                <w:szCs w:val="28"/>
              </w:rPr>
            </w:pPr>
          </w:p>
          <w:p w:rsidR="009E2078" w:rsidRDefault="009E2078" w:rsidP="003D0777">
            <w:pPr>
              <w:rPr>
                <w:sz w:val="28"/>
                <w:szCs w:val="28"/>
              </w:rPr>
            </w:pPr>
          </w:p>
          <w:p w:rsidR="009E2078" w:rsidRDefault="009E2078" w:rsidP="003D0777">
            <w:pPr>
              <w:rPr>
                <w:sz w:val="28"/>
                <w:szCs w:val="28"/>
              </w:rPr>
            </w:pPr>
          </w:p>
          <w:p w:rsidR="003D0777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муниципального образования сельское поселение </w:t>
            </w:r>
            <w:r w:rsidR="00365E82">
              <w:rPr>
                <w:sz w:val="28"/>
                <w:szCs w:val="28"/>
              </w:rPr>
              <w:t>Уэлен</w:t>
            </w:r>
            <w:r w:rsidR="009E2078">
              <w:rPr>
                <w:sz w:val="28"/>
                <w:szCs w:val="28"/>
              </w:rPr>
              <w:t>,</w:t>
            </w:r>
          </w:p>
        </w:tc>
        <w:tc>
          <w:tcPr>
            <w:tcW w:w="4963" w:type="dxa"/>
          </w:tcPr>
          <w:p w:rsidR="003D0777" w:rsidRDefault="003D0777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BE13DE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BE13DE" w:rsidP="003D0777">
            <w:pPr>
              <w:jc w:val="right"/>
              <w:rPr>
                <w:sz w:val="28"/>
                <w:szCs w:val="28"/>
              </w:rPr>
            </w:pPr>
          </w:p>
        </w:tc>
      </w:tr>
      <w:tr w:rsidR="003D0777" w:rsidTr="00420E70">
        <w:tc>
          <w:tcPr>
            <w:tcW w:w="5068" w:type="dxa"/>
          </w:tcPr>
          <w:p w:rsidR="003D0777" w:rsidRDefault="003D0777" w:rsidP="00A9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E653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E653C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365E82">
              <w:rPr>
                <w:sz w:val="28"/>
                <w:szCs w:val="28"/>
              </w:rPr>
              <w:t>Уэлен</w:t>
            </w:r>
          </w:p>
        </w:tc>
        <w:tc>
          <w:tcPr>
            <w:tcW w:w="4963" w:type="dxa"/>
          </w:tcPr>
          <w:p w:rsidR="009E2078" w:rsidRDefault="009E2078" w:rsidP="00B10BA8">
            <w:pPr>
              <w:jc w:val="right"/>
              <w:rPr>
                <w:sz w:val="28"/>
                <w:szCs w:val="28"/>
              </w:rPr>
            </w:pPr>
          </w:p>
          <w:p w:rsidR="003D0777" w:rsidRDefault="00365E82" w:rsidP="00B10B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В.А.Карева </w:t>
            </w:r>
            <w:bookmarkStart w:id="0" w:name="_GoBack"/>
            <w:bookmarkEnd w:id="0"/>
          </w:p>
        </w:tc>
      </w:tr>
      <w:tr w:rsidR="00B10BA8" w:rsidTr="00420E70">
        <w:tc>
          <w:tcPr>
            <w:tcW w:w="5068" w:type="dxa"/>
          </w:tcPr>
          <w:p w:rsidR="00B10BA8" w:rsidRDefault="00B10BA8" w:rsidP="0057679F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B10BA8" w:rsidRDefault="00B10BA8" w:rsidP="00B10BA8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jc w:val="both"/>
        <w:sectPr w:rsidR="003D0777" w:rsidRPr="005E653C" w:rsidSect="009E2078">
          <w:pgSz w:w="11906" w:h="16838"/>
          <w:pgMar w:top="568" w:right="991" w:bottom="1134" w:left="1134" w:header="720" w:footer="720" w:gutter="0"/>
          <w:pgNumType w:start="2"/>
          <w:cols w:space="708"/>
          <w:docGrid w:linePitch="326"/>
        </w:sectPr>
      </w:pPr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="009E2078">
        <w:rPr>
          <w:bCs/>
        </w:rPr>
        <w:t xml:space="preserve"> </w:t>
      </w:r>
      <w:r>
        <w:t xml:space="preserve">сельское поселение </w:t>
      </w:r>
      <w:r w:rsidR="00365E82">
        <w:t>Уэлен</w:t>
      </w:r>
      <w:r w:rsidRPr="005E653C">
        <w:t xml:space="preserve">  от  </w:t>
      </w:r>
      <w:r w:rsidR="009E2078">
        <w:t>2</w:t>
      </w:r>
      <w:r w:rsidR="005951B8">
        <w:t>8</w:t>
      </w:r>
      <w:r w:rsidR="009E2078">
        <w:t>.1</w:t>
      </w:r>
      <w:r w:rsidR="005951B8">
        <w:t>1</w:t>
      </w:r>
      <w:r w:rsidR="009E2078">
        <w:t>.</w:t>
      </w:r>
      <w:r>
        <w:t>202</w:t>
      </w:r>
      <w:r w:rsidR="00707D0C">
        <w:t>4</w:t>
      </w:r>
      <w:r w:rsidR="009E2078">
        <w:t xml:space="preserve"> года № 31</w:t>
      </w:r>
      <w:r w:rsidRPr="005E653C">
        <w:t xml:space="preserve"> «</w:t>
      </w:r>
      <w:r w:rsidRPr="003D0777">
        <w:t xml:space="preserve">О принятии  в собственность муниципального образования сельское поселение </w:t>
      </w:r>
      <w:r w:rsidR="00365E82">
        <w:t>Уэлен</w:t>
      </w:r>
      <w:r w:rsidRPr="003D0777">
        <w:t xml:space="preserve"> имущества муниципального образования Чукотский муниципальный район</w:t>
      </w:r>
      <w:r w:rsidRPr="005E653C">
        <w:t>»</w:t>
      </w:r>
    </w:p>
    <w:p w:rsidR="00707D0C" w:rsidRDefault="00707D0C" w:rsidP="00707D0C">
      <w:pPr>
        <w:tabs>
          <w:tab w:val="left" w:pos="6855"/>
        </w:tabs>
        <w:jc w:val="center"/>
        <w:rPr>
          <w:sz w:val="28"/>
          <w:szCs w:val="28"/>
        </w:rPr>
      </w:pPr>
    </w:p>
    <w:p w:rsidR="00365E82" w:rsidRDefault="00365E82" w:rsidP="00365E82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65E82" w:rsidRDefault="00365E82" w:rsidP="00365E82">
      <w:pPr>
        <w:tabs>
          <w:tab w:val="left" w:pos="6855"/>
        </w:tabs>
        <w:jc w:val="center"/>
      </w:pPr>
      <w:r>
        <w:rPr>
          <w:sz w:val="28"/>
          <w:szCs w:val="28"/>
        </w:rPr>
        <w:t>Перечень</w:t>
      </w:r>
    </w:p>
    <w:p w:rsidR="00365E82" w:rsidRDefault="00365E82" w:rsidP="00365E82">
      <w:pPr>
        <w:pStyle w:val="ListParagraph1"/>
        <w:ind w:left="0"/>
        <w:jc w:val="center"/>
      </w:pPr>
      <w:r>
        <w:rPr>
          <w:sz w:val="28"/>
          <w:szCs w:val="28"/>
        </w:rPr>
        <w:t xml:space="preserve">имущества, </w:t>
      </w:r>
      <w:r w:rsidRPr="00AD24E1">
        <w:rPr>
          <w:sz w:val="28"/>
          <w:szCs w:val="28"/>
        </w:rPr>
        <w:t xml:space="preserve">передаваемого из собственности муниципального образования Чукотский муниципальный район в собственность </w:t>
      </w:r>
      <w:r>
        <w:rPr>
          <w:sz w:val="28"/>
          <w:szCs w:val="28"/>
        </w:rPr>
        <w:t>муниципального образования сельское поселение Уэлен</w:t>
      </w:r>
    </w:p>
    <w:p w:rsidR="00365E82" w:rsidRDefault="00365E82" w:rsidP="00365E82">
      <w:pPr>
        <w:pStyle w:val="ListParagraph1"/>
        <w:ind w:left="0"/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3119"/>
        <w:gridCol w:w="1701"/>
        <w:gridCol w:w="1701"/>
        <w:gridCol w:w="2410"/>
      </w:tblGrid>
      <w:tr w:rsidR="00365E82" w:rsidRPr="003E070E" w:rsidTr="00626C21">
        <w:tc>
          <w:tcPr>
            <w:tcW w:w="675" w:type="dxa"/>
            <w:shd w:val="clear" w:color="auto" w:fill="auto"/>
          </w:tcPr>
          <w:p w:rsidR="00365E82" w:rsidRPr="003E070E" w:rsidRDefault="00365E82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365E82" w:rsidRDefault="00365E82" w:rsidP="00626C21">
            <w:pPr>
              <w:jc w:val="center"/>
              <w:rPr>
                <w:b/>
              </w:rPr>
            </w:pPr>
          </w:p>
          <w:p w:rsidR="00365E82" w:rsidRPr="003E070E" w:rsidRDefault="00365E82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 xml:space="preserve">Наименование имущества </w:t>
            </w:r>
          </w:p>
        </w:tc>
        <w:tc>
          <w:tcPr>
            <w:tcW w:w="3119" w:type="dxa"/>
            <w:shd w:val="clear" w:color="auto" w:fill="auto"/>
          </w:tcPr>
          <w:p w:rsidR="00365E82" w:rsidRPr="003E070E" w:rsidRDefault="00365E82" w:rsidP="00626C21">
            <w:pPr>
              <w:ind w:left="-108" w:right="-108" w:firstLine="108"/>
              <w:jc w:val="center"/>
              <w:rPr>
                <w:b/>
              </w:rPr>
            </w:pPr>
            <w:r w:rsidRPr="003E070E">
              <w:rPr>
                <w:b/>
              </w:rPr>
              <w:t xml:space="preserve">Адрес местонахождения имущества </w:t>
            </w:r>
          </w:p>
        </w:tc>
        <w:tc>
          <w:tcPr>
            <w:tcW w:w="1701" w:type="dxa"/>
            <w:shd w:val="clear" w:color="auto" w:fill="auto"/>
          </w:tcPr>
          <w:p w:rsidR="00365E82" w:rsidRPr="003E070E" w:rsidRDefault="00365E82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Количество, шт.</w:t>
            </w:r>
          </w:p>
        </w:tc>
        <w:tc>
          <w:tcPr>
            <w:tcW w:w="1701" w:type="dxa"/>
          </w:tcPr>
          <w:p w:rsidR="00365E82" w:rsidRPr="003E070E" w:rsidRDefault="00365E82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Цена, руб.</w:t>
            </w:r>
          </w:p>
        </w:tc>
        <w:tc>
          <w:tcPr>
            <w:tcW w:w="2410" w:type="dxa"/>
          </w:tcPr>
          <w:p w:rsidR="00365E82" w:rsidRPr="003E070E" w:rsidRDefault="00365E82" w:rsidP="00626C21">
            <w:pPr>
              <w:jc w:val="center"/>
              <w:rPr>
                <w:b/>
              </w:rPr>
            </w:pPr>
            <w:r w:rsidRPr="003E070E">
              <w:rPr>
                <w:b/>
              </w:rPr>
              <w:t>Сумма, руб.</w:t>
            </w:r>
          </w:p>
        </w:tc>
      </w:tr>
      <w:tr w:rsidR="00365E82" w:rsidRPr="003E070E" w:rsidTr="00626C21">
        <w:trPr>
          <w:trHeight w:val="270"/>
        </w:trPr>
        <w:tc>
          <w:tcPr>
            <w:tcW w:w="675" w:type="dxa"/>
            <w:shd w:val="clear" w:color="auto" w:fill="auto"/>
          </w:tcPr>
          <w:p w:rsidR="00365E82" w:rsidRPr="003E070E" w:rsidRDefault="00365E82" w:rsidP="00626C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365E82" w:rsidRDefault="00365E82" w:rsidP="00626C21">
            <w:pPr>
              <w:jc w:val="center"/>
              <w:rPr>
                <w:b/>
              </w:rPr>
            </w:pPr>
            <w:r>
              <w:rPr>
                <w:b/>
              </w:rPr>
              <w:t>Извещатель пожарный дымовой  оптико-электронный автономный ИП 212-142</w:t>
            </w:r>
          </w:p>
        </w:tc>
        <w:tc>
          <w:tcPr>
            <w:tcW w:w="3119" w:type="dxa"/>
            <w:shd w:val="clear" w:color="auto" w:fill="auto"/>
          </w:tcPr>
          <w:p w:rsidR="00365E82" w:rsidRPr="003E070E" w:rsidRDefault="00365E82" w:rsidP="00626C21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Уэлен</w:t>
            </w:r>
          </w:p>
        </w:tc>
        <w:tc>
          <w:tcPr>
            <w:tcW w:w="1701" w:type="dxa"/>
            <w:shd w:val="clear" w:color="auto" w:fill="auto"/>
          </w:tcPr>
          <w:p w:rsidR="00365E82" w:rsidRPr="003E070E" w:rsidRDefault="00365E82" w:rsidP="00626C2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701" w:type="dxa"/>
          </w:tcPr>
          <w:p w:rsidR="00365E82" w:rsidRPr="003E070E" w:rsidRDefault="00365E82" w:rsidP="00626C21">
            <w:pPr>
              <w:jc w:val="center"/>
              <w:rPr>
                <w:b/>
              </w:rPr>
            </w:pPr>
            <w:r w:rsidRPr="008C1844">
              <w:rPr>
                <w:b/>
              </w:rPr>
              <w:t>779,00</w:t>
            </w:r>
          </w:p>
        </w:tc>
        <w:tc>
          <w:tcPr>
            <w:tcW w:w="2410" w:type="dxa"/>
          </w:tcPr>
          <w:p w:rsidR="00365E82" w:rsidRPr="003E070E" w:rsidRDefault="00365E82" w:rsidP="00626C21">
            <w:pPr>
              <w:jc w:val="center"/>
              <w:rPr>
                <w:b/>
              </w:rPr>
            </w:pPr>
            <w:r>
              <w:rPr>
                <w:b/>
              </w:rPr>
              <w:t>25707,00</w:t>
            </w:r>
          </w:p>
        </w:tc>
      </w:tr>
      <w:tr w:rsidR="00365E82" w:rsidRPr="003E070E" w:rsidTr="00626C21">
        <w:tc>
          <w:tcPr>
            <w:tcW w:w="675" w:type="dxa"/>
            <w:shd w:val="clear" w:color="auto" w:fill="auto"/>
          </w:tcPr>
          <w:p w:rsidR="00365E82" w:rsidRDefault="00365E82" w:rsidP="00626C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  <w:vMerge/>
            <w:shd w:val="clear" w:color="auto" w:fill="auto"/>
          </w:tcPr>
          <w:p w:rsidR="00365E82" w:rsidRDefault="00365E82" w:rsidP="00626C21">
            <w:pPr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365E82" w:rsidRDefault="00365E82" w:rsidP="00626C21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Уэлен</w:t>
            </w:r>
          </w:p>
        </w:tc>
        <w:tc>
          <w:tcPr>
            <w:tcW w:w="1701" w:type="dxa"/>
            <w:shd w:val="clear" w:color="auto" w:fill="auto"/>
          </w:tcPr>
          <w:p w:rsidR="00365E82" w:rsidRDefault="00365E82" w:rsidP="00626C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365E82" w:rsidRPr="008C1844" w:rsidRDefault="00365E82" w:rsidP="00626C21">
            <w:pPr>
              <w:jc w:val="center"/>
              <w:rPr>
                <w:b/>
              </w:rPr>
            </w:pPr>
            <w:r>
              <w:rPr>
                <w:b/>
              </w:rPr>
              <w:t>648,00</w:t>
            </w:r>
          </w:p>
        </w:tc>
        <w:tc>
          <w:tcPr>
            <w:tcW w:w="2410" w:type="dxa"/>
          </w:tcPr>
          <w:p w:rsidR="00365E82" w:rsidRPr="003E070E" w:rsidRDefault="00365E82" w:rsidP="00626C21">
            <w:pPr>
              <w:jc w:val="center"/>
              <w:rPr>
                <w:b/>
              </w:rPr>
            </w:pPr>
            <w:r>
              <w:rPr>
                <w:b/>
              </w:rPr>
              <w:t>648,00</w:t>
            </w:r>
          </w:p>
        </w:tc>
      </w:tr>
    </w:tbl>
    <w:p w:rsidR="00365E82" w:rsidRDefault="00365E82" w:rsidP="00365E82">
      <w:pPr>
        <w:widowControl w:val="0"/>
        <w:tabs>
          <w:tab w:val="left" w:pos="1340"/>
          <w:tab w:val="left" w:pos="9072"/>
          <w:tab w:val="left" w:pos="9639"/>
        </w:tabs>
      </w:pPr>
    </w:p>
    <w:p w:rsidR="00365E82" w:rsidRPr="00AD24E1" w:rsidRDefault="00365E82" w:rsidP="00365E82">
      <w:pPr>
        <w:ind w:left="9781"/>
        <w:jc w:val="both"/>
      </w:pPr>
      <w:r w:rsidRPr="005E653C">
        <w:tab/>
      </w:r>
    </w:p>
    <w:p w:rsidR="00365E82" w:rsidRDefault="00365E82" w:rsidP="00707D0C">
      <w:pPr>
        <w:tabs>
          <w:tab w:val="left" w:pos="6855"/>
        </w:tabs>
        <w:jc w:val="center"/>
        <w:rPr>
          <w:sz w:val="28"/>
          <w:szCs w:val="28"/>
        </w:rPr>
      </w:pPr>
    </w:p>
    <w:p w:rsidR="003D0777" w:rsidRPr="005E653C" w:rsidRDefault="00707D0C" w:rsidP="00707D0C">
      <w:pPr>
        <w:jc w:val="right"/>
        <w:rPr>
          <w:color w:val="000000"/>
          <w:sz w:val="26"/>
          <w:szCs w:val="26"/>
        </w:rPr>
      </w:pPr>
      <w:r w:rsidRPr="005E653C">
        <w:tab/>
      </w:r>
    </w:p>
    <w:sectPr w:rsidR="003D0777" w:rsidRPr="005E653C" w:rsidSect="003D0777">
      <w:headerReference w:type="default" r:id="rId7"/>
      <w:pgSz w:w="16838" w:h="11906" w:orient="landscape"/>
      <w:pgMar w:top="1134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DF2" w:rsidRDefault="001B1DF2">
      <w:r>
        <w:separator/>
      </w:r>
    </w:p>
  </w:endnote>
  <w:endnote w:type="continuationSeparator" w:id="1">
    <w:p w:rsidR="001B1DF2" w:rsidRDefault="001B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DF2" w:rsidRDefault="001B1DF2">
      <w:r>
        <w:separator/>
      </w:r>
    </w:p>
  </w:footnote>
  <w:footnote w:type="continuationSeparator" w:id="1">
    <w:p w:rsidR="001B1DF2" w:rsidRDefault="001B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777" w:rsidRDefault="003D07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35D"/>
    <w:rsid w:val="0017735D"/>
    <w:rsid w:val="001B1DF2"/>
    <w:rsid w:val="00201811"/>
    <w:rsid w:val="00365E82"/>
    <w:rsid w:val="003B4F95"/>
    <w:rsid w:val="003C4F69"/>
    <w:rsid w:val="003D0777"/>
    <w:rsid w:val="00420E70"/>
    <w:rsid w:val="004A2988"/>
    <w:rsid w:val="0057679F"/>
    <w:rsid w:val="005951B8"/>
    <w:rsid w:val="00657B4D"/>
    <w:rsid w:val="00695F86"/>
    <w:rsid w:val="00707D0C"/>
    <w:rsid w:val="0073581B"/>
    <w:rsid w:val="0078607C"/>
    <w:rsid w:val="007D357E"/>
    <w:rsid w:val="009E2078"/>
    <w:rsid w:val="00A90E81"/>
    <w:rsid w:val="00B10BA8"/>
    <w:rsid w:val="00BE13DE"/>
    <w:rsid w:val="00C0147A"/>
    <w:rsid w:val="00C2469B"/>
    <w:rsid w:val="00D93FD4"/>
    <w:rsid w:val="00E21563"/>
    <w:rsid w:val="00E24E35"/>
    <w:rsid w:val="00E84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57679F"/>
  </w:style>
  <w:style w:type="paragraph" w:customStyle="1" w:styleId="ListParagraph1">
    <w:name w:val="List Paragraph1"/>
    <w:basedOn w:val="a"/>
    <w:rsid w:val="00707D0C"/>
    <w:pPr>
      <w:suppressAutoHyphens/>
      <w:ind w:left="708"/>
    </w:pPr>
    <w:rPr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Карева ВА</cp:lastModifiedBy>
  <cp:revision>17</cp:revision>
  <cp:lastPrinted>2023-03-02T00:38:00Z</cp:lastPrinted>
  <dcterms:created xsi:type="dcterms:W3CDTF">2020-11-16T05:18:00Z</dcterms:created>
  <dcterms:modified xsi:type="dcterms:W3CDTF">2024-11-28T21:31:00Z</dcterms:modified>
</cp:coreProperties>
</file>